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3B5B0" w14:textId="77777777" w:rsidR="00EF48AC" w:rsidRDefault="008B3667">
      <w:pPr>
        <w:rPr>
          <w:rFonts w:ascii="Arial" w:hAnsi="Arial" w:cs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3D04F8" wp14:editId="0CF46D5F">
            <wp:simplePos x="0" y="0"/>
            <wp:positionH relativeFrom="margin">
              <wp:posOffset>4634057</wp:posOffset>
            </wp:positionH>
            <wp:positionV relativeFrom="page">
              <wp:posOffset>192925</wp:posOffset>
            </wp:positionV>
            <wp:extent cx="2006600" cy="976630"/>
            <wp:effectExtent l="0" t="0" r="0" b="0"/>
            <wp:wrapTight wrapText="bothSides">
              <wp:wrapPolygon edited="0">
                <wp:start x="0" y="0"/>
                <wp:lineTo x="0" y="21066"/>
                <wp:lineTo x="21327" y="21066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3667">
        <w:rPr>
          <w:rFonts w:ascii="Arial" w:hAnsi="Arial" w:cs="Arial"/>
          <w:b/>
          <w:sz w:val="24"/>
        </w:rPr>
        <w:t>HINNAKIRI</w:t>
      </w:r>
      <w:r>
        <w:rPr>
          <w:rFonts w:ascii="Arial" w:hAnsi="Arial" w:cs="Arial"/>
          <w:b/>
          <w:sz w:val="24"/>
        </w:rPr>
        <w:t>*</w:t>
      </w:r>
    </w:p>
    <w:p w14:paraId="392E0245" w14:textId="4B12BCAB" w:rsidR="008B3667" w:rsidRPr="008B3667" w:rsidRDefault="008B3667">
      <w:pPr>
        <w:rPr>
          <w:rFonts w:ascii="Arial" w:eastAsia="Times New Roman" w:hAnsi="Arial" w:cs="Arial"/>
          <w:caps/>
          <w:color w:val="1C1C1C"/>
          <w:sz w:val="17"/>
          <w:szCs w:val="17"/>
          <w:lang w:eastAsia="et-EE"/>
        </w:rPr>
      </w:pPr>
      <w:proofErr w:type="spellStart"/>
      <w:r w:rsidRPr="008B3667">
        <w:rPr>
          <w:rFonts w:ascii="Arial" w:eastAsia="Times New Roman" w:hAnsi="Arial" w:cs="Arial"/>
          <w:color w:val="1C1C1C"/>
          <w:sz w:val="17"/>
          <w:szCs w:val="17"/>
          <w:lang w:eastAsia="et-EE"/>
        </w:rPr>
        <w:t>Kehtiv</w:t>
      </w:r>
      <w:proofErr w:type="spellEnd"/>
      <w:r w:rsidRPr="008B3667">
        <w:rPr>
          <w:rFonts w:ascii="Arial" w:eastAsia="Times New Roman" w:hAnsi="Arial" w:cs="Arial"/>
          <w:color w:val="1C1C1C"/>
          <w:sz w:val="17"/>
          <w:szCs w:val="17"/>
          <w:lang w:eastAsia="et-EE"/>
        </w:rPr>
        <w:t xml:space="preserve"> </w:t>
      </w:r>
      <w:proofErr w:type="spellStart"/>
      <w:r w:rsidRPr="008B3667">
        <w:rPr>
          <w:rFonts w:ascii="Arial" w:eastAsia="Times New Roman" w:hAnsi="Arial" w:cs="Arial"/>
          <w:color w:val="1C1C1C"/>
          <w:sz w:val="17"/>
          <w:szCs w:val="17"/>
          <w:lang w:eastAsia="et-EE"/>
        </w:rPr>
        <w:t>alates</w:t>
      </w:r>
      <w:proofErr w:type="spellEnd"/>
      <w:r w:rsidRPr="008B3667">
        <w:rPr>
          <w:rFonts w:ascii="Arial" w:eastAsia="Times New Roman" w:hAnsi="Arial" w:cs="Arial"/>
          <w:color w:val="1C1C1C"/>
          <w:sz w:val="17"/>
          <w:szCs w:val="17"/>
          <w:lang w:eastAsia="et-EE"/>
        </w:rPr>
        <w:t xml:space="preserve"> </w:t>
      </w:r>
      <w:r w:rsidR="00F52541">
        <w:rPr>
          <w:rFonts w:ascii="Arial" w:eastAsia="Times New Roman" w:hAnsi="Arial" w:cs="Arial"/>
          <w:color w:val="1C1C1C"/>
          <w:sz w:val="17"/>
          <w:szCs w:val="17"/>
          <w:lang w:eastAsia="et-EE"/>
        </w:rPr>
        <w:t>1</w:t>
      </w:r>
      <w:r w:rsidR="00F77494">
        <w:rPr>
          <w:rFonts w:ascii="Arial" w:eastAsia="Times New Roman" w:hAnsi="Arial" w:cs="Arial"/>
          <w:color w:val="1C1C1C"/>
          <w:sz w:val="17"/>
          <w:szCs w:val="17"/>
          <w:lang w:eastAsia="et-EE"/>
        </w:rPr>
        <w:t>6</w:t>
      </w:r>
      <w:r w:rsidRPr="008B3667">
        <w:rPr>
          <w:rFonts w:ascii="Arial" w:eastAsia="Times New Roman" w:hAnsi="Arial" w:cs="Arial"/>
          <w:color w:val="1C1C1C"/>
          <w:sz w:val="17"/>
          <w:szCs w:val="17"/>
          <w:lang w:eastAsia="et-EE"/>
        </w:rPr>
        <w:t>.0</w:t>
      </w:r>
      <w:r w:rsidR="00F77494">
        <w:rPr>
          <w:rFonts w:ascii="Arial" w:eastAsia="Times New Roman" w:hAnsi="Arial" w:cs="Arial"/>
          <w:color w:val="1C1C1C"/>
          <w:sz w:val="17"/>
          <w:szCs w:val="17"/>
          <w:lang w:eastAsia="et-EE"/>
        </w:rPr>
        <w:t>3</w:t>
      </w:r>
      <w:bookmarkStart w:id="0" w:name="_GoBack"/>
      <w:bookmarkEnd w:id="0"/>
      <w:r w:rsidRPr="008B3667">
        <w:rPr>
          <w:rFonts w:ascii="Arial" w:eastAsia="Times New Roman" w:hAnsi="Arial" w:cs="Arial"/>
          <w:color w:val="1C1C1C"/>
          <w:sz w:val="17"/>
          <w:szCs w:val="17"/>
          <w:lang w:eastAsia="et-EE"/>
        </w:rPr>
        <w:t>.</w:t>
      </w:r>
      <w:r w:rsidRPr="008B3667">
        <w:rPr>
          <w:rFonts w:ascii="Arial" w:eastAsia="Times New Roman" w:hAnsi="Arial" w:cs="Arial"/>
          <w:caps/>
          <w:color w:val="1C1C1C"/>
          <w:sz w:val="17"/>
          <w:szCs w:val="17"/>
          <w:lang w:eastAsia="et-EE"/>
        </w:rPr>
        <w:t>2018</w:t>
      </w:r>
    </w:p>
    <w:p w14:paraId="3519E909" w14:textId="77777777" w:rsidR="008B3667" w:rsidRPr="008B3667" w:rsidRDefault="008B3667">
      <w:pPr>
        <w:rPr>
          <w:rFonts w:ascii="Arial" w:eastAsia="Times New Roman" w:hAnsi="Arial" w:cs="Arial"/>
          <w:caps/>
          <w:color w:val="1C1C1C"/>
          <w:sz w:val="17"/>
          <w:szCs w:val="17"/>
          <w:lang w:eastAsia="et-EE"/>
        </w:rPr>
      </w:pPr>
      <w:r w:rsidRPr="008B3667">
        <w:rPr>
          <w:rFonts w:ascii="Arial" w:eastAsia="Times New Roman" w:hAnsi="Arial" w:cs="Arial"/>
          <w:caps/>
          <w:color w:val="1C1C1C"/>
          <w:sz w:val="17"/>
          <w:szCs w:val="17"/>
          <w:lang w:eastAsia="et-EE"/>
        </w:rPr>
        <w:t>LEPINGUTE SÕLMIMISE JA HALDAMISEGA SEOTUD TASUD: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B3667" w14:paraId="0E904521" w14:textId="77777777" w:rsidTr="00777589">
        <w:trPr>
          <w:trHeight w:val="737"/>
        </w:trPr>
        <w:tc>
          <w:tcPr>
            <w:tcW w:w="3681" w:type="dxa"/>
            <w:tcBorders>
              <w:top w:val="single" w:sz="4" w:space="0" w:color="FDE0B1"/>
              <w:left w:val="single" w:sz="4" w:space="0" w:color="FDE0B1"/>
              <w:bottom w:val="single" w:sz="4" w:space="0" w:color="FDE0B1"/>
              <w:right w:val="single" w:sz="4" w:space="0" w:color="FDE0B1"/>
            </w:tcBorders>
            <w:vAlign w:val="center"/>
          </w:tcPr>
          <w:p w14:paraId="3E0DBB30" w14:textId="77777777" w:rsidR="008B3667" w:rsidRDefault="008B3667" w:rsidP="008B3667">
            <w:pPr>
              <w:rPr>
                <w:rFonts w:ascii="Arial" w:hAnsi="Arial" w:cs="Arial"/>
                <w:sz w:val="20"/>
              </w:rPr>
            </w:pPr>
            <w:r w:rsidRPr="00A42A7E"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eastAsia="et-EE"/>
              </w:rPr>
              <w:t>LEPINGU SÕLMIMISE TASU</w:t>
            </w:r>
          </w:p>
        </w:tc>
        <w:tc>
          <w:tcPr>
            <w:tcW w:w="7109" w:type="dxa"/>
            <w:tcBorders>
              <w:top w:val="single" w:sz="4" w:space="0" w:color="FDE0B1"/>
              <w:left w:val="single" w:sz="4" w:space="0" w:color="FDE0B1"/>
              <w:bottom w:val="single" w:sz="4" w:space="0" w:color="FDE0B1"/>
              <w:right w:val="single" w:sz="4" w:space="0" w:color="FDE0B1"/>
            </w:tcBorders>
            <w:vAlign w:val="center"/>
          </w:tcPr>
          <w:p w14:paraId="2FD2EDC4" w14:textId="77777777" w:rsidR="008B3667" w:rsidRPr="00A42A7E" w:rsidRDefault="008B3667" w:rsidP="008B3667">
            <w:pPr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</w:pP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Hüpoteeklaen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: </w:t>
            </w: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alates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 1,5% </w:t>
            </w: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laenusummast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, </w:t>
            </w: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kuid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 </w:t>
            </w: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mitte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 </w:t>
            </w: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vähem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 </w:t>
            </w: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kui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 100€</w:t>
            </w:r>
          </w:p>
          <w:p w14:paraId="49F83D10" w14:textId="77777777" w:rsidR="008B3667" w:rsidRPr="00A42A7E" w:rsidRDefault="008B3667" w:rsidP="008B3667">
            <w:pPr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</w:pPr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Järelmaks: 25€</w:t>
            </w:r>
          </w:p>
          <w:p w14:paraId="534B65E1" w14:textId="77777777" w:rsidR="008B3667" w:rsidRDefault="008B3667" w:rsidP="008B3667">
            <w:pPr>
              <w:rPr>
                <w:rFonts w:ascii="Arial" w:hAnsi="Arial" w:cs="Arial"/>
                <w:sz w:val="20"/>
              </w:rPr>
            </w:pP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Väikelaen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: </w:t>
            </w: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digitaalselt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 </w:t>
            </w: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allkirjastades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 10€, Finora </w:t>
            </w: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Capitali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 </w:t>
            </w: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kontoris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 </w:t>
            </w: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allkirjastades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 25€</w:t>
            </w:r>
          </w:p>
        </w:tc>
      </w:tr>
      <w:tr w:rsidR="008B3667" w14:paraId="3C00EA95" w14:textId="77777777" w:rsidTr="00777589">
        <w:trPr>
          <w:trHeight w:val="706"/>
        </w:trPr>
        <w:tc>
          <w:tcPr>
            <w:tcW w:w="3681" w:type="dxa"/>
            <w:tcBorders>
              <w:top w:val="single" w:sz="4" w:space="0" w:color="FDE0B1"/>
              <w:left w:val="single" w:sz="4" w:space="0" w:color="FDE0B1"/>
              <w:bottom w:val="single" w:sz="4" w:space="0" w:color="FDE0B1"/>
              <w:right w:val="single" w:sz="4" w:space="0" w:color="FDE0B1"/>
            </w:tcBorders>
            <w:vAlign w:val="center"/>
          </w:tcPr>
          <w:p w14:paraId="4FB8B50A" w14:textId="77777777" w:rsidR="008B3667" w:rsidRPr="00A42A7E" w:rsidRDefault="008B3667" w:rsidP="008B3667">
            <w:pPr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eastAsia="et-EE"/>
              </w:rPr>
            </w:pPr>
            <w:r w:rsidRPr="00A42A7E"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eastAsia="et-EE"/>
              </w:rPr>
              <w:t>LEPINGU MUUTMISE TASU</w:t>
            </w:r>
          </w:p>
        </w:tc>
        <w:tc>
          <w:tcPr>
            <w:tcW w:w="7109" w:type="dxa"/>
            <w:tcBorders>
              <w:top w:val="single" w:sz="4" w:space="0" w:color="FDE0B1"/>
              <w:left w:val="single" w:sz="4" w:space="0" w:color="FDE0B1"/>
              <w:bottom w:val="single" w:sz="4" w:space="0" w:color="FDE0B1"/>
              <w:right w:val="single" w:sz="4" w:space="0" w:color="FDE0B1"/>
            </w:tcBorders>
            <w:vAlign w:val="center"/>
          </w:tcPr>
          <w:p w14:paraId="7C06275B" w14:textId="77777777" w:rsidR="008B3667" w:rsidRPr="00A42A7E" w:rsidRDefault="008B3667" w:rsidP="008B3667">
            <w:pPr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</w:pP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Hüpoteeklaen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: 1% </w:t>
            </w: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laenusummast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, </w:t>
            </w: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kuid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 </w:t>
            </w: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mitte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 </w:t>
            </w: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vähem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 </w:t>
            </w: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kui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 50€</w:t>
            </w:r>
          </w:p>
          <w:p w14:paraId="1320CF63" w14:textId="77777777" w:rsidR="008B3667" w:rsidRPr="00A42A7E" w:rsidRDefault="008B3667" w:rsidP="008B3667">
            <w:pPr>
              <w:rPr>
                <w:rFonts w:ascii="Arial" w:eastAsia="Times New Roman" w:hAnsi="Arial" w:cs="Arial"/>
                <w:color w:val="503E31"/>
                <w:sz w:val="14"/>
                <w:szCs w:val="14"/>
                <w:lang w:eastAsia="et-EE"/>
              </w:rPr>
            </w:pPr>
          </w:p>
          <w:p w14:paraId="6CC0D038" w14:textId="77777777" w:rsidR="008B3667" w:rsidRPr="00A42A7E" w:rsidRDefault="008B3667" w:rsidP="008B3667">
            <w:pPr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</w:pPr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Järelmaks ja </w:t>
            </w: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Väikelaen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: 1% </w:t>
            </w: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laenusummast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, </w:t>
            </w: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kuid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 </w:t>
            </w: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mitte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 </w:t>
            </w: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vähem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 </w:t>
            </w: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kui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 25€</w:t>
            </w:r>
          </w:p>
        </w:tc>
      </w:tr>
      <w:tr w:rsidR="008B3667" w14:paraId="068A8B27" w14:textId="77777777" w:rsidTr="00777589">
        <w:trPr>
          <w:trHeight w:val="985"/>
        </w:trPr>
        <w:tc>
          <w:tcPr>
            <w:tcW w:w="3681" w:type="dxa"/>
            <w:tcBorders>
              <w:top w:val="single" w:sz="4" w:space="0" w:color="FDE0B1"/>
              <w:left w:val="single" w:sz="4" w:space="0" w:color="FDE0B1"/>
              <w:bottom w:val="single" w:sz="4" w:space="0" w:color="FDE0B1"/>
              <w:right w:val="single" w:sz="4" w:space="0" w:color="FDE0B1"/>
            </w:tcBorders>
            <w:vAlign w:val="center"/>
          </w:tcPr>
          <w:p w14:paraId="0A3421E3" w14:textId="77777777" w:rsidR="008B3667" w:rsidRPr="00A42A7E" w:rsidRDefault="008B3667" w:rsidP="008B3667">
            <w:pPr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eastAsia="et-EE"/>
              </w:rPr>
            </w:pPr>
            <w:r w:rsidRPr="00A42A7E"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eastAsia="et-EE"/>
              </w:rPr>
              <w:t>LEPINGU ENNETÄHTAEGSE LÕPETAMISE TASU</w:t>
            </w:r>
          </w:p>
        </w:tc>
        <w:tc>
          <w:tcPr>
            <w:tcW w:w="7109" w:type="dxa"/>
            <w:tcBorders>
              <w:top w:val="single" w:sz="4" w:space="0" w:color="FDE0B1"/>
              <w:left w:val="single" w:sz="4" w:space="0" w:color="FDE0B1"/>
              <w:bottom w:val="single" w:sz="4" w:space="0" w:color="FDE0B1"/>
              <w:right w:val="single" w:sz="4" w:space="0" w:color="FDE0B1"/>
            </w:tcBorders>
            <w:vAlign w:val="center"/>
          </w:tcPr>
          <w:p w14:paraId="0D04A715" w14:textId="77777777" w:rsidR="008B3667" w:rsidRPr="00A42A7E" w:rsidRDefault="008B3667" w:rsidP="008B3667">
            <w:pPr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</w:pP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Hüpoteeklaen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, </w:t>
            </w: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Väikelaen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 ja Järelmaks: 1% </w:t>
            </w: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ennetähtaegselt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 </w:t>
            </w: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tagasimakstud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 </w:t>
            </w: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krediidi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 </w:t>
            </w: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summast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, </w:t>
            </w: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kui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 </w:t>
            </w: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krediidi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 </w:t>
            </w: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ennetähtaegse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 </w:t>
            </w: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tagasimaksmise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 ja </w:t>
            </w: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lepingu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 </w:t>
            </w: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lõppemise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 </w:t>
            </w: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vaheline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 </w:t>
            </w: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periood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 on </w:t>
            </w: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pikem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 </w:t>
            </w: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kui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 1 </w:t>
            </w: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aasta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, ja 0,5% </w:t>
            </w: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ennetähtaegselt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 </w:t>
            </w: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tagasimakstud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 </w:t>
            </w: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krediidi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 </w:t>
            </w: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summast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, </w:t>
            </w: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kui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 </w:t>
            </w: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vastav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 </w:t>
            </w: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periood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 on </w:t>
            </w: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lühem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 </w:t>
            </w: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kui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 xml:space="preserve"> 1 </w:t>
            </w:r>
            <w:proofErr w:type="spellStart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aasta</w:t>
            </w:r>
            <w:proofErr w:type="spellEnd"/>
            <w:r w:rsidRPr="00A42A7E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.</w:t>
            </w:r>
          </w:p>
        </w:tc>
      </w:tr>
    </w:tbl>
    <w:p w14:paraId="0C090554" w14:textId="77777777" w:rsidR="008B3667" w:rsidRDefault="008B3667">
      <w:pPr>
        <w:rPr>
          <w:rFonts w:ascii="Arial" w:hAnsi="Arial" w:cs="Arial"/>
          <w:sz w:val="20"/>
        </w:rPr>
      </w:pPr>
    </w:p>
    <w:p w14:paraId="511E16CB" w14:textId="77777777" w:rsidR="008B3667" w:rsidRPr="008B3667" w:rsidRDefault="008B3667">
      <w:pPr>
        <w:rPr>
          <w:rFonts w:ascii="Arial" w:eastAsia="Times New Roman" w:hAnsi="Arial" w:cs="Arial"/>
          <w:caps/>
          <w:color w:val="1C1C1C"/>
          <w:sz w:val="17"/>
          <w:szCs w:val="17"/>
          <w:lang w:eastAsia="et-EE"/>
        </w:rPr>
      </w:pPr>
      <w:r w:rsidRPr="008B3667">
        <w:rPr>
          <w:rFonts w:ascii="Arial" w:eastAsia="Times New Roman" w:hAnsi="Arial" w:cs="Arial"/>
          <w:caps/>
          <w:color w:val="1C1C1C"/>
          <w:sz w:val="17"/>
          <w:szCs w:val="17"/>
          <w:lang w:eastAsia="et-EE"/>
        </w:rPr>
        <w:t>KLIENDIPOOLSE LEPINGU RIKKUMISEGA SEOTUD KULUD: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B3667" w14:paraId="5F82A734" w14:textId="77777777" w:rsidTr="00777589">
        <w:trPr>
          <w:trHeight w:val="472"/>
        </w:trPr>
        <w:tc>
          <w:tcPr>
            <w:tcW w:w="3681" w:type="dxa"/>
            <w:tcBorders>
              <w:top w:val="single" w:sz="4" w:space="0" w:color="FDE0B1"/>
              <w:left w:val="single" w:sz="4" w:space="0" w:color="FDE0B1"/>
              <w:bottom w:val="single" w:sz="4" w:space="0" w:color="FDE0B1"/>
              <w:right w:val="single" w:sz="4" w:space="0" w:color="FDE0B1"/>
            </w:tcBorders>
            <w:vAlign w:val="center"/>
          </w:tcPr>
          <w:p w14:paraId="0A5D5B31" w14:textId="13CCC724" w:rsidR="008B3667" w:rsidRDefault="008B3667" w:rsidP="008B3667">
            <w:pPr>
              <w:rPr>
                <w:rFonts w:ascii="Arial" w:hAnsi="Arial" w:cs="Arial"/>
                <w:sz w:val="20"/>
              </w:rPr>
            </w:pPr>
            <w:r w:rsidRPr="00A42A7E"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eastAsia="et-EE"/>
              </w:rPr>
              <w:t>MEELDETULETUS E-POSTIGA</w:t>
            </w:r>
            <w:r w:rsidR="001B25A2"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eastAsia="et-EE"/>
              </w:rPr>
              <w:t xml:space="preserve"> (2 esimest)</w:t>
            </w:r>
          </w:p>
        </w:tc>
        <w:tc>
          <w:tcPr>
            <w:tcW w:w="7109" w:type="dxa"/>
            <w:tcBorders>
              <w:top w:val="single" w:sz="4" w:space="0" w:color="FDE0B1"/>
              <w:left w:val="single" w:sz="4" w:space="0" w:color="FDE0B1"/>
              <w:bottom w:val="single" w:sz="4" w:space="0" w:color="FDE0B1"/>
              <w:right w:val="single" w:sz="4" w:space="0" w:color="FDE0B1"/>
            </w:tcBorders>
            <w:vAlign w:val="center"/>
          </w:tcPr>
          <w:p w14:paraId="3A801A6D" w14:textId="77777777" w:rsidR="008B3667" w:rsidRDefault="008B3667" w:rsidP="008B3667">
            <w:pPr>
              <w:rPr>
                <w:rFonts w:ascii="Arial" w:hAnsi="Arial" w:cs="Arial"/>
                <w:sz w:val="20"/>
              </w:rPr>
            </w:pPr>
            <w:proofErr w:type="spellStart"/>
            <w:r w:rsidRPr="008B3667"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  <w:t>Tasuta</w:t>
            </w:r>
            <w:proofErr w:type="spellEnd"/>
          </w:p>
        </w:tc>
      </w:tr>
      <w:tr w:rsidR="008B3667" w14:paraId="0F1E0267" w14:textId="77777777" w:rsidTr="00777589">
        <w:trPr>
          <w:trHeight w:val="408"/>
        </w:trPr>
        <w:tc>
          <w:tcPr>
            <w:tcW w:w="3681" w:type="dxa"/>
            <w:tcBorders>
              <w:top w:val="single" w:sz="4" w:space="0" w:color="FDE0B1"/>
              <w:left w:val="single" w:sz="4" w:space="0" w:color="FDE0B1"/>
              <w:bottom w:val="single" w:sz="4" w:space="0" w:color="FDE0B1"/>
              <w:right w:val="single" w:sz="4" w:space="0" w:color="FDE0B1"/>
            </w:tcBorders>
            <w:vAlign w:val="center"/>
          </w:tcPr>
          <w:p w14:paraId="32556D67" w14:textId="77777777" w:rsidR="008B3667" w:rsidRPr="00A42A7E" w:rsidRDefault="008B3667" w:rsidP="008B3667">
            <w:pPr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eastAsia="et-EE"/>
              </w:rPr>
            </w:pPr>
            <w:r w:rsidRPr="00A42A7E"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eastAsia="et-EE"/>
              </w:rPr>
              <w:t>KOLMAS MEELDETULETUS (KIRJANA)</w:t>
            </w:r>
          </w:p>
        </w:tc>
        <w:tc>
          <w:tcPr>
            <w:tcW w:w="7109" w:type="dxa"/>
            <w:tcBorders>
              <w:top w:val="single" w:sz="4" w:space="0" w:color="FDE0B1"/>
              <w:left w:val="single" w:sz="4" w:space="0" w:color="FDE0B1"/>
              <w:bottom w:val="single" w:sz="4" w:space="0" w:color="FDE0B1"/>
              <w:right w:val="single" w:sz="4" w:space="0" w:color="FDE0B1"/>
            </w:tcBorders>
            <w:vAlign w:val="center"/>
          </w:tcPr>
          <w:p w14:paraId="1252D765" w14:textId="77777777" w:rsidR="008B3667" w:rsidRPr="008B3667" w:rsidRDefault="008B3667" w:rsidP="008B3667">
            <w:pPr>
              <w:rPr>
                <w:rFonts w:ascii="Arial" w:eastAsia="Times New Roman" w:hAnsi="Arial" w:cs="Arial"/>
                <w:color w:val="503E31"/>
                <w:sz w:val="17"/>
                <w:szCs w:val="17"/>
                <w:lang w:eastAsia="et-EE"/>
              </w:rPr>
            </w:pPr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>5€</w:t>
            </w:r>
          </w:p>
        </w:tc>
      </w:tr>
      <w:tr w:rsidR="008B3667" w14:paraId="472D9813" w14:textId="77777777" w:rsidTr="00777589">
        <w:trPr>
          <w:trHeight w:val="556"/>
        </w:trPr>
        <w:tc>
          <w:tcPr>
            <w:tcW w:w="3681" w:type="dxa"/>
            <w:tcBorders>
              <w:top w:val="single" w:sz="4" w:space="0" w:color="FDE0B1"/>
              <w:left w:val="single" w:sz="4" w:space="0" w:color="FDE0B1"/>
              <w:bottom w:val="single" w:sz="4" w:space="0" w:color="FDE0B1"/>
              <w:right w:val="single" w:sz="4" w:space="0" w:color="FDE0B1"/>
            </w:tcBorders>
            <w:vAlign w:val="center"/>
          </w:tcPr>
          <w:p w14:paraId="0D4EF28D" w14:textId="77777777" w:rsidR="008B3667" w:rsidRPr="00A42A7E" w:rsidRDefault="008B3667" w:rsidP="008B3667">
            <w:pPr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eastAsia="et-EE"/>
              </w:rPr>
            </w:pPr>
            <w:r w:rsidRPr="00A42A7E"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eastAsia="et-EE"/>
              </w:rPr>
              <w:t>TÄHTAJAST ÜLE LÄINUD MAKSETEGA SEOTUD VIIVISE MÄÄR</w:t>
            </w:r>
          </w:p>
        </w:tc>
        <w:tc>
          <w:tcPr>
            <w:tcW w:w="7109" w:type="dxa"/>
            <w:tcBorders>
              <w:top w:val="single" w:sz="4" w:space="0" w:color="FDE0B1"/>
              <w:left w:val="single" w:sz="4" w:space="0" w:color="FDE0B1"/>
              <w:bottom w:val="single" w:sz="4" w:space="0" w:color="FDE0B1"/>
              <w:right w:val="single" w:sz="4" w:space="0" w:color="FDE0B1"/>
            </w:tcBorders>
            <w:vAlign w:val="center"/>
          </w:tcPr>
          <w:p w14:paraId="28BBC97D" w14:textId="77777777" w:rsidR="008B3667" w:rsidRPr="00A42A7E" w:rsidRDefault="008B3667" w:rsidP="008B3667">
            <w:pPr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</w:pPr>
            <w:proofErr w:type="spellStart"/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>Sätestatud</w:t>
            </w:r>
            <w:proofErr w:type="spellEnd"/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 xml:space="preserve"> </w:t>
            </w:r>
            <w:proofErr w:type="spellStart"/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>lepingus</w:t>
            </w:r>
            <w:proofErr w:type="spellEnd"/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 xml:space="preserve">, </w:t>
            </w:r>
            <w:proofErr w:type="spellStart"/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>üldjuhul</w:t>
            </w:r>
            <w:proofErr w:type="spellEnd"/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 xml:space="preserve"> 2-kordne </w:t>
            </w:r>
            <w:proofErr w:type="spellStart"/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>kliendilepingus</w:t>
            </w:r>
            <w:proofErr w:type="spellEnd"/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 xml:space="preserve"> </w:t>
            </w:r>
            <w:proofErr w:type="spellStart"/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>kokku</w:t>
            </w:r>
            <w:proofErr w:type="spellEnd"/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 xml:space="preserve"> </w:t>
            </w:r>
            <w:proofErr w:type="spellStart"/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>lepitud</w:t>
            </w:r>
            <w:proofErr w:type="spellEnd"/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 xml:space="preserve"> </w:t>
            </w:r>
            <w:proofErr w:type="spellStart"/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>laenu</w:t>
            </w:r>
            <w:proofErr w:type="spellEnd"/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 xml:space="preserve"> </w:t>
            </w:r>
            <w:proofErr w:type="spellStart"/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>intressimäär</w:t>
            </w:r>
            <w:proofErr w:type="spellEnd"/>
          </w:p>
        </w:tc>
      </w:tr>
      <w:tr w:rsidR="008B3667" w14:paraId="1DAE28F9" w14:textId="77777777" w:rsidTr="00777589">
        <w:trPr>
          <w:trHeight w:val="989"/>
        </w:trPr>
        <w:tc>
          <w:tcPr>
            <w:tcW w:w="3681" w:type="dxa"/>
            <w:tcBorders>
              <w:top w:val="single" w:sz="4" w:space="0" w:color="FDE0B1"/>
              <w:left w:val="single" w:sz="4" w:space="0" w:color="FDE0B1"/>
              <w:bottom w:val="single" w:sz="4" w:space="0" w:color="FDE0B1"/>
              <w:right w:val="single" w:sz="4" w:space="0" w:color="FDE0B1"/>
            </w:tcBorders>
            <w:vAlign w:val="center"/>
          </w:tcPr>
          <w:p w14:paraId="3B2FFEAC" w14:textId="327AA344" w:rsidR="008B3667" w:rsidRPr="00A42A7E" w:rsidRDefault="008B3667" w:rsidP="008B3667">
            <w:pPr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eastAsia="et-EE"/>
              </w:rPr>
            </w:pPr>
            <w:r w:rsidRPr="00A42A7E"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eastAsia="et-EE"/>
              </w:rPr>
              <w:t>TAGATISVARA KINDLUSTUSLEPINGU MITTE ESITAMINE, MAKSETEGA HILINEMINE</w:t>
            </w:r>
            <w:r w:rsidR="007F42B8"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eastAsia="et-EE"/>
              </w:rPr>
              <w:t>,</w:t>
            </w:r>
            <w:r w:rsidRPr="00A42A7E"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eastAsia="et-EE"/>
              </w:rPr>
              <w:t xml:space="preserve"> </w:t>
            </w:r>
            <w:r w:rsidR="007F42B8"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eastAsia="et-EE"/>
              </w:rPr>
              <w:t>korteriühistu eest võlgnevuse tekkimisest mitte teavitamine</w:t>
            </w:r>
            <w:r w:rsidR="007F42B8" w:rsidRPr="00A42A7E"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eastAsia="et-EE"/>
              </w:rPr>
              <w:t xml:space="preserve"> </w:t>
            </w:r>
            <w:r w:rsidRPr="00A42A7E"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eastAsia="et-EE"/>
              </w:rPr>
              <w:t>VÕI MUU KLIENDIPOOLNE KOHUSTUSTE RIKKUMINE</w:t>
            </w:r>
          </w:p>
        </w:tc>
        <w:tc>
          <w:tcPr>
            <w:tcW w:w="7109" w:type="dxa"/>
            <w:tcBorders>
              <w:top w:val="single" w:sz="4" w:space="0" w:color="FDE0B1"/>
              <w:left w:val="single" w:sz="4" w:space="0" w:color="FDE0B1"/>
              <w:bottom w:val="single" w:sz="4" w:space="0" w:color="FDE0B1"/>
              <w:right w:val="single" w:sz="4" w:space="0" w:color="FDE0B1"/>
            </w:tcBorders>
            <w:vAlign w:val="center"/>
          </w:tcPr>
          <w:p w14:paraId="3B49EA4C" w14:textId="77777777" w:rsidR="008B3667" w:rsidRPr="00A42A7E" w:rsidRDefault="008B3667" w:rsidP="008B3667">
            <w:pPr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</w:pPr>
            <w:proofErr w:type="spellStart"/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>suurendab</w:t>
            </w:r>
            <w:proofErr w:type="spellEnd"/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 xml:space="preserve"> </w:t>
            </w:r>
            <w:proofErr w:type="spellStart"/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>automaatselt</w:t>
            </w:r>
            <w:proofErr w:type="spellEnd"/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 xml:space="preserve"> 3 </w:t>
            </w:r>
            <w:proofErr w:type="spellStart"/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>kuuks</w:t>
            </w:r>
            <w:proofErr w:type="spellEnd"/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 xml:space="preserve"> </w:t>
            </w:r>
            <w:proofErr w:type="spellStart"/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>laenulepingus</w:t>
            </w:r>
            <w:proofErr w:type="spellEnd"/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 xml:space="preserve"> </w:t>
            </w:r>
            <w:proofErr w:type="spellStart"/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>sätestatud</w:t>
            </w:r>
            <w:proofErr w:type="spellEnd"/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 xml:space="preserve"> </w:t>
            </w:r>
            <w:proofErr w:type="spellStart"/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>intressimäära</w:t>
            </w:r>
            <w:proofErr w:type="spellEnd"/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 xml:space="preserve"> 4</w:t>
            </w:r>
            <w:r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>protsendipunkti</w:t>
            </w:r>
            <w:proofErr w:type="spellEnd"/>
            <w:r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>võrra</w:t>
            </w:r>
            <w:proofErr w:type="spellEnd"/>
          </w:p>
        </w:tc>
      </w:tr>
      <w:tr w:rsidR="008B3667" w14:paraId="4998BE89" w14:textId="77777777" w:rsidTr="00777589">
        <w:trPr>
          <w:trHeight w:val="833"/>
        </w:trPr>
        <w:tc>
          <w:tcPr>
            <w:tcW w:w="3681" w:type="dxa"/>
            <w:tcBorders>
              <w:top w:val="single" w:sz="4" w:space="0" w:color="FDE0B1"/>
              <w:left w:val="single" w:sz="4" w:space="0" w:color="FDE0B1"/>
              <w:bottom w:val="single" w:sz="4" w:space="0" w:color="FDE0B1"/>
              <w:right w:val="single" w:sz="4" w:space="0" w:color="FDE0B1"/>
            </w:tcBorders>
            <w:vAlign w:val="center"/>
          </w:tcPr>
          <w:p w14:paraId="3D66973F" w14:textId="77777777" w:rsidR="008B3667" w:rsidRPr="00A42A7E" w:rsidRDefault="008B3667" w:rsidP="008B3667">
            <w:pPr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eastAsia="et-EE"/>
              </w:rPr>
            </w:pPr>
            <w:r w:rsidRPr="00A42A7E"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eastAsia="et-EE"/>
              </w:rPr>
              <w:t>VÕLA SISSENÕUDMISE MENETLUSE ALUSTAMINE KUI VÕLGU OLLAKSE ÜLE 2 KUU VÕI 3 MAKSET</w:t>
            </w:r>
          </w:p>
        </w:tc>
        <w:tc>
          <w:tcPr>
            <w:tcW w:w="7109" w:type="dxa"/>
            <w:tcBorders>
              <w:top w:val="single" w:sz="4" w:space="0" w:color="FDE0B1"/>
              <w:left w:val="single" w:sz="4" w:space="0" w:color="FDE0B1"/>
              <w:bottom w:val="single" w:sz="4" w:space="0" w:color="FDE0B1"/>
              <w:right w:val="single" w:sz="4" w:space="0" w:color="FDE0B1"/>
            </w:tcBorders>
            <w:vAlign w:val="center"/>
          </w:tcPr>
          <w:p w14:paraId="23C52DF8" w14:textId="77777777" w:rsidR="008B3667" w:rsidRPr="00A42A7E" w:rsidRDefault="008B3667" w:rsidP="008B3667">
            <w:pPr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</w:pPr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 xml:space="preserve">30€, </w:t>
            </w:r>
            <w:proofErr w:type="spellStart"/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>juhul</w:t>
            </w:r>
            <w:proofErr w:type="spellEnd"/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 xml:space="preserve"> </w:t>
            </w:r>
            <w:proofErr w:type="spellStart"/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>kui</w:t>
            </w:r>
            <w:proofErr w:type="spellEnd"/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 xml:space="preserve"> </w:t>
            </w:r>
            <w:proofErr w:type="spellStart"/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>nõudesumma</w:t>
            </w:r>
            <w:proofErr w:type="spellEnd"/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 xml:space="preserve"> on </w:t>
            </w:r>
            <w:proofErr w:type="spellStart"/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>kuni</w:t>
            </w:r>
            <w:proofErr w:type="spellEnd"/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 xml:space="preserve"> 500€</w:t>
            </w:r>
          </w:p>
          <w:p w14:paraId="5E815404" w14:textId="77777777" w:rsidR="008B3667" w:rsidRPr="00A42A7E" w:rsidRDefault="008B3667" w:rsidP="008B3667">
            <w:pPr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</w:pPr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 xml:space="preserve">40€, </w:t>
            </w:r>
            <w:proofErr w:type="spellStart"/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>juhul</w:t>
            </w:r>
            <w:proofErr w:type="spellEnd"/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 xml:space="preserve"> </w:t>
            </w:r>
            <w:proofErr w:type="spellStart"/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>kui</w:t>
            </w:r>
            <w:proofErr w:type="spellEnd"/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 xml:space="preserve"> </w:t>
            </w:r>
            <w:proofErr w:type="spellStart"/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>nõudesumma</w:t>
            </w:r>
            <w:proofErr w:type="spellEnd"/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 xml:space="preserve"> on 500 – 1000€</w:t>
            </w:r>
          </w:p>
          <w:p w14:paraId="2280FDE3" w14:textId="77777777" w:rsidR="008B3667" w:rsidRPr="00A42A7E" w:rsidRDefault="008B3667" w:rsidP="008B3667">
            <w:pPr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</w:pPr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 xml:space="preserve">50€, </w:t>
            </w:r>
            <w:proofErr w:type="spellStart"/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>juhul</w:t>
            </w:r>
            <w:proofErr w:type="spellEnd"/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 xml:space="preserve"> </w:t>
            </w:r>
            <w:proofErr w:type="spellStart"/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>kui</w:t>
            </w:r>
            <w:proofErr w:type="spellEnd"/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 xml:space="preserve"> </w:t>
            </w:r>
            <w:proofErr w:type="spellStart"/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>nõudesumma</w:t>
            </w:r>
            <w:proofErr w:type="spellEnd"/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 xml:space="preserve"> on </w:t>
            </w:r>
            <w:proofErr w:type="spellStart"/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>üle</w:t>
            </w:r>
            <w:proofErr w:type="spellEnd"/>
            <w:r w:rsidRPr="00A42A7E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 xml:space="preserve"> 1000€</w:t>
            </w:r>
          </w:p>
        </w:tc>
      </w:tr>
    </w:tbl>
    <w:p w14:paraId="077CF935" w14:textId="77777777" w:rsidR="008B3667" w:rsidRDefault="008B3667">
      <w:pPr>
        <w:rPr>
          <w:rFonts w:ascii="Arial" w:hAnsi="Arial" w:cs="Arial"/>
          <w:sz w:val="20"/>
        </w:rPr>
      </w:pPr>
    </w:p>
    <w:p w14:paraId="60712C29" w14:textId="77777777" w:rsidR="008B3667" w:rsidRPr="008B3667" w:rsidRDefault="008B3667">
      <w:pPr>
        <w:rPr>
          <w:rFonts w:ascii="Arial" w:eastAsia="Times New Roman" w:hAnsi="Arial" w:cs="Arial"/>
          <w:caps/>
          <w:color w:val="1C1C1C"/>
          <w:sz w:val="17"/>
          <w:szCs w:val="17"/>
          <w:lang w:eastAsia="et-EE"/>
        </w:rPr>
      </w:pPr>
      <w:r w:rsidRPr="008B3667">
        <w:rPr>
          <w:rFonts w:ascii="Arial" w:eastAsia="Times New Roman" w:hAnsi="Arial" w:cs="Arial"/>
          <w:caps/>
          <w:color w:val="1C1C1C"/>
          <w:sz w:val="17"/>
          <w:szCs w:val="17"/>
          <w:lang w:eastAsia="et-EE"/>
        </w:rPr>
        <w:t>MUGAVUSTEENUSTE TASUD: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B3667" w14:paraId="38F2E635" w14:textId="77777777" w:rsidTr="00777589">
        <w:trPr>
          <w:trHeight w:val="623"/>
        </w:trPr>
        <w:tc>
          <w:tcPr>
            <w:tcW w:w="3681" w:type="dxa"/>
            <w:tcBorders>
              <w:top w:val="single" w:sz="4" w:space="0" w:color="FDE0B1"/>
              <w:left w:val="single" w:sz="4" w:space="0" w:color="FDE0B1"/>
              <w:bottom w:val="single" w:sz="4" w:space="0" w:color="FDE0B1"/>
              <w:right w:val="single" w:sz="4" w:space="0" w:color="FDE0B1"/>
            </w:tcBorders>
            <w:vAlign w:val="center"/>
          </w:tcPr>
          <w:p w14:paraId="70B80CCA" w14:textId="77777777" w:rsidR="008B3667" w:rsidRDefault="008B3667" w:rsidP="008B3667">
            <w:pPr>
              <w:rPr>
                <w:rFonts w:ascii="Arial" w:hAnsi="Arial" w:cs="Arial"/>
                <w:sz w:val="20"/>
              </w:rPr>
            </w:pPr>
            <w:r w:rsidRPr="00A42A7E"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eastAsia="et-EE"/>
              </w:rPr>
              <w:t>OSALEMINE NOTARITEHINGUS VÄLJASPOOL TALLINNAT</w:t>
            </w:r>
          </w:p>
        </w:tc>
        <w:tc>
          <w:tcPr>
            <w:tcW w:w="7109" w:type="dxa"/>
            <w:tcBorders>
              <w:top w:val="single" w:sz="4" w:space="0" w:color="FDE0B1"/>
              <w:left w:val="single" w:sz="4" w:space="0" w:color="FDE0B1"/>
              <w:bottom w:val="single" w:sz="4" w:space="0" w:color="FDE0B1"/>
              <w:right w:val="single" w:sz="4" w:space="0" w:color="FDE0B1"/>
            </w:tcBorders>
            <w:vAlign w:val="center"/>
          </w:tcPr>
          <w:p w14:paraId="5FCF90CD" w14:textId="77777777" w:rsidR="008B3667" w:rsidRPr="008B3667" w:rsidRDefault="008B3667" w:rsidP="008B3667">
            <w:pPr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</w:pPr>
            <w:r w:rsidRPr="008B3667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>125€</w:t>
            </w:r>
          </w:p>
        </w:tc>
      </w:tr>
      <w:tr w:rsidR="008B3667" w14:paraId="272A71B5" w14:textId="77777777" w:rsidTr="00777589">
        <w:trPr>
          <w:trHeight w:val="831"/>
        </w:trPr>
        <w:tc>
          <w:tcPr>
            <w:tcW w:w="3681" w:type="dxa"/>
            <w:tcBorders>
              <w:top w:val="single" w:sz="4" w:space="0" w:color="FDE0B1"/>
              <w:left w:val="single" w:sz="4" w:space="0" w:color="FDE0B1"/>
              <w:bottom w:val="single" w:sz="4" w:space="0" w:color="FDE0B1"/>
              <w:right w:val="single" w:sz="4" w:space="0" w:color="FDE0B1"/>
            </w:tcBorders>
            <w:vAlign w:val="center"/>
          </w:tcPr>
          <w:p w14:paraId="59766202" w14:textId="7B746B19" w:rsidR="008B3667" w:rsidRPr="00A42A7E" w:rsidRDefault="008B3667" w:rsidP="008B3667">
            <w:pPr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eastAsia="et-EE"/>
              </w:rPr>
            </w:pPr>
            <w:r w:rsidRPr="00A42A7E"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eastAsia="et-EE"/>
              </w:rPr>
              <w:t xml:space="preserve">TAGATISVARA </w:t>
            </w:r>
            <w:proofErr w:type="gramStart"/>
            <w:r w:rsidRPr="00A42A7E"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eastAsia="et-EE"/>
              </w:rPr>
              <w:t>KINDLUSTAMIN</w:t>
            </w:r>
            <w:r w:rsidR="00777589"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val="et-EE" w:eastAsia="et-EE"/>
              </w:rPr>
              <w:t>E</w:t>
            </w:r>
            <w:r w:rsidRPr="00A42A7E"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eastAsia="et-EE"/>
              </w:rPr>
              <w:t>(</w:t>
            </w:r>
            <w:proofErr w:type="gramEnd"/>
            <w:r w:rsidRPr="00A42A7E"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eastAsia="et-EE"/>
              </w:rPr>
              <w:t>TEENUSTASULE LISANDUB KINDLUSTUSMAKSE)</w:t>
            </w:r>
          </w:p>
        </w:tc>
        <w:tc>
          <w:tcPr>
            <w:tcW w:w="7109" w:type="dxa"/>
            <w:tcBorders>
              <w:top w:val="single" w:sz="4" w:space="0" w:color="FDE0B1"/>
              <w:left w:val="single" w:sz="4" w:space="0" w:color="FDE0B1"/>
              <w:bottom w:val="single" w:sz="4" w:space="0" w:color="FDE0B1"/>
              <w:right w:val="single" w:sz="4" w:space="0" w:color="FDE0B1"/>
            </w:tcBorders>
            <w:vAlign w:val="center"/>
          </w:tcPr>
          <w:p w14:paraId="2D9AD001" w14:textId="77777777" w:rsidR="008B3667" w:rsidRPr="008B3667" w:rsidRDefault="008B3667" w:rsidP="008B3667">
            <w:pPr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</w:pPr>
            <w:r w:rsidRPr="008B3667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>25€</w:t>
            </w:r>
          </w:p>
        </w:tc>
      </w:tr>
      <w:tr w:rsidR="008B3667" w14:paraId="67332A16" w14:textId="77777777" w:rsidTr="00777589">
        <w:trPr>
          <w:trHeight w:val="560"/>
        </w:trPr>
        <w:tc>
          <w:tcPr>
            <w:tcW w:w="3681" w:type="dxa"/>
            <w:tcBorders>
              <w:top w:val="single" w:sz="4" w:space="0" w:color="FDE0B1"/>
              <w:left w:val="single" w:sz="4" w:space="0" w:color="FDE0B1"/>
              <w:bottom w:val="single" w:sz="4" w:space="0" w:color="FDE0B1"/>
              <w:right w:val="single" w:sz="4" w:space="0" w:color="FDE0B1"/>
            </w:tcBorders>
            <w:vAlign w:val="center"/>
          </w:tcPr>
          <w:p w14:paraId="22590133" w14:textId="414EF13D" w:rsidR="008B3667" w:rsidRPr="00A42A7E" w:rsidRDefault="008B3667" w:rsidP="008B3667">
            <w:pPr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eastAsia="et-EE"/>
              </w:rPr>
            </w:pPr>
            <w:r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eastAsia="et-EE"/>
              </w:rPr>
              <w:t>tagatisvara füüsiline ülevaat</w:t>
            </w:r>
            <w:r w:rsidR="009B1EA1"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val="et-EE" w:eastAsia="et-EE"/>
              </w:rPr>
              <w:t>amine</w:t>
            </w:r>
            <w:r>
              <w:rPr>
                <w:rFonts w:ascii="Arial" w:eastAsia="Times New Roman" w:hAnsi="Arial" w:cs="Arial"/>
                <w:caps/>
                <w:color w:val="1C1C1C"/>
                <w:sz w:val="17"/>
                <w:szCs w:val="17"/>
                <w:lang w:eastAsia="et-EE"/>
              </w:rPr>
              <w:t xml:space="preserve"> (laenusumma ületab 100 000€)</w:t>
            </w:r>
          </w:p>
        </w:tc>
        <w:tc>
          <w:tcPr>
            <w:tcW w:w="7109" w:type="dxa"/>
            <w:tcBorders>
              <w:top w:val="single" w:sz="4" w:space="0" w:color="FDE0B1"/>
              <w:left w:val="single" w:sz="4" w:space="0" w:color="FDE0B1"/>
              <w:bottom w:val="single" w:sz="4" w:space="0" w:color="FDE0B1"/>
              <w:right w:val="single" w:sz="4" w:space="0" w:color="FDE0B1"/>
            </w:tcBorders>
            <w:vAlign w:val="center"/>
          </w:tcPr>
          <w:p w14:paraId="4B8FD034" w14:textId="77777777" w:rsidR="008B3667" w:rsidRPr="008B3667" w:rsidRDefault="008B3667" w:rsidP="008B3667">
            <w:pPr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</w:pPr>
            <w:r w:rsidRPr="008B3667">
              <w:rPr>
                <w:rFonts w:ascii="Arial" w:eastAsia="Times New Roman" w:hAnsi="Arial" w:cs="Arial"/>
                <w:color w:val="1C1C1C"/>
                <w:sz w:val="17"/>
                <w:szCs w:val="17"/>
                <w:lang w:eastAsia="et-EE"/>
              </w:rPr>
              <w:t>75€</w:t>
            </w:r>
          </w:p>
        </w:tc>
      </w:tr>
    </w:tbl>
    <w:p w14:paraId="30E28DF9" w14:textId="77777777" w:rsidR="008B3667" w:rsidRDefault="008B3667">
      <w:pPr>
        <w:rPr>
          <w:rFonts w:ascii="Arial" w:hAnsi="Arial" w:cs="Arial"/>
          <w:sz w:val="20"/>
        </w:rPr>
      </w:pPr>
    </w:p>
    <w:p w14:paraId="7E6D4638" w14:textId="77777777" w:rsidR="008B3667" w:rsidRDefault="008B3667">
      <w:pPr>
        <w:rPr>
          <w:rFonts w:ascii="Arial" w:eastAsia="Times New Roman" w:hAnsi="Arial" w:cs="Arial"/>
          <w:caps/>
          <w:color w:val="1C1C1C"/>
          <w:sz w:val="17"/>
          <w:szCs w:val="17"/>
          <w:lang w:eastAsia="et-EE"/>
        </w:rPr>
      </w:pPr>
      <w:r w:rsidRPr="008B3667">
        <w:rPr>
          <w:rFonts w:ascii="Arial" w:eastAsia="Times New Roman" w:hAnsi="Arial" w:cs="Arial"/>
          <w:caps/>
          <w:color w:val="1C1C1C"/>
          <w:sz w:val="17"/>
          <w:szCs w:val="17"/>
          <w:lang w:eastAsia="et-EE"/>
        </w:rPr>
        <w:t>MUUD LEPINGUGA KAASNEVAD KULUD:</w:t>
      </w:r>
    </w:p>
    <w:p w14:paraId="412BDE76" w14:textId="77777777" w:rsidR="008B3667" w:rsidRDefault="008B3667" w:rsidP="008B3667">
      <w:pPr>
        <w:spacing w:line="276" w:lineRule="auto"/>
        <w:rPr>
          <w:rFonts w:ascii="Arial" w:eastAsia="Times New Roman" w:hAnsi="Arial" w:cs="Arial"/>
          <w:color w:val="1C1C1C"/>
          <w:sz w:val="17"/>
          <w:szCs w:val="17"/>
          <w:lang w:eastAsia="et-EE"/>
        </w:rPr>
      </w:pPr>
      <w:proofErr w:type="spellStart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>Laenu</w:t>
      </w:r>
      <w:proofErr w:type="spellEnd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 xml:space="preserve"> </w:t>
      </w:r>
      <w:proofErr w:type="spellStart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>võtmisega</w:t>
      </w:r>
      <w:proofErr w:type="spellEnd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 xml:space="preserve"> </w:t>
      </w:r>
      <w:proofErr w:type="spellStart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>kaasnevad</w:t>
      </w:r>
      <w:proofErr w:type="spellEnd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 xml:space="preserve"> ka </w:t>
      </w:r>
      <w:proofErr w:type="spellStart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>kindlustuskulud</w:t>
      </w:r>
      <w:proofErr w:type="spellEnd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 xml:space="preserve"> ja </w:t>
      </w:r>
      <w:proofErr w:type="spellStart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>hüpoteegi</w:t>
      </w:r>
      <w:proofErr w:type="spellEnd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 xml:space="preserve"> </w:t>
      </w:r>
      <w:proofErr w:type="spellStart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>seadmise</w:t>
      </w:r>
      <w:proofErr w:type="spellEnd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 xml:space="preserve"> </w:t>
      </w:r>
      <w:proofErr w:type="spellStart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>kulud</w:t>
      </w:r>
      <w:proofErr w:type="spellEnd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 xml:space="preserve">, </w:t>
      </w:r>
      <w:proofErr w:type="spellStart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>mille</w:t>
      </w:r>
      <w:proofErr w:type="spellEnd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 xml:space="preserve"> </w:t>
      </w:r>
      <w:proofErr w:type="spellStart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>suurus</w:t>
      </w:r>
      <w:proofErr w:type="spellEnd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 xml:space="preserve"> </w:t>
      </w:r>
      <w:proofErr w:type="spellStart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>sõltub</w:t>
      </w:r>
      <w:proofErr w:type="spellEnd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 xml:space="preserve"> </w:t>
      </w:r>
      <w:proofErr w:type="spellStart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>vastava</w:t>
      </w:r>
      <w:proofErr w:type="spellEnd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 xml:space="preserve"> </w:t>
      </w:r>
      <w:proofErr w:type="spellStart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>teenusepakkuja</w:t>
      </w:r>
      <w:proofErr w:type="spellEnd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 xml:space="preserve"> </w:t>
      </w:r>
      <w:proofErr w:type="spellStart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>hinnakirjast</w:t>
      </w:r>
      <w:proofErr w:type="spellEnd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 xml:space="preserve"> ja </w:t>
      </w:r>
      <w:proofErr w:type="spellStart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>riigi</w:t>
      </w:r>
      <w:proofErr w:type="spellEnd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 xml:space="preserve"> </w:t>
      </w:r>
      <w:proofErr w:type="spellStart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>poolt</w:t>
      </w:r>
      <w:proofErr w:type="spellEnd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 xml:space="preserve"> </w:t>
      </w:r>
      <w:proofErr w:type="spellStart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>sätestatud</w:t>
      </w:r>
      <w:proofErr w:type="spellEnd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 xml:space="preserve"> </w:t>
      </w:r>
      <w:proofErr w:type="spellStart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>lõivudest</w:t>
      </w:r>
      <w:proofErr w:type="spellEnd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 xml:space="preserve">. </w:t>
      </w:r>
      <w:proofErr w:type="spellStart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>Nende</w:t>
      </w:r>
      <w:proofErr w:type="spellEnd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 xml:space="preserve"> </w:t>
      </w:r>
      <w:proofErr w:type="spellStart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>suurus</w:t>
      </w:r>
      <w:proofErr w:type="spellEnd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 xml:space="preserve"> </w:t>
      </w:r>
      <w:proofErr w:type="spellStart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>ei</w:t>
      </w:r>
      <w:proofErr w:type="spellEnd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 xml:space="preserve"> </w:t>
      </w:r>
      <w:proofErr w:type="spellStart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>sõltu</w:t>
      </w:r>
      <w:proofErr w:type="spellEnd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 xml:space="preserve"> Finora Capital AS</w:t>
      </w:r>
      <w:r>
        <w:rPr>
          <w:rFonts w:ascii="Arial" w:eastAsia="Times New Roman" w:hAnsi="Arial" w:cs="Arial"/>
          <w:color w:val="1C1C1C"/>
          <w:sz w:val="17"/>
          <w:szCs w:val="17"/>
          <w:lang w:eastAsia="et-EE"/>
        </w:rPr>
        <w:t>-</w:t>
      </w:r>
      <w:proofErr w:type="spellStart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>st.</w:t>
      </w:r>
      <w:proofErr w:type="spellEnd"/>
    </w:p>
    <w:p w14:paraId="4B02221E" w14:textId="77777777" w:rsidR="008B3667" w:rsidRDefault="008B3667">
      <w:pPr>
        <w:rPr>
          <w:rFonts w:ascii="Arial" w:eastAsia="Times New Roman" w:hAnsi="Arial" w:cs="Arial"/>
          <w:caps/>
          <w:color w:val="1C1C1C"/>
          <w:sz w:val="17"/>
          <w:szCs w:val="17"/>
          <w:lang w:eastAsia="et-EE"/>
        </w:rPr>
      </w:pPr>
    </w:p>
    <w:p w14:paraId="2BE3BD27" w14:textId="77777777" w:rsidR="008B3667" w:rsidRPr="008B3667" w:rsidRDefault="008B3667">
      <w:pPr>
        <w:rPr>
          <w:rFonts w:ascii="Arial" w:eastAsia="Times New Roman" w:hAnsi="Arial" w:cs="Arial"/>
          <w:caps/>
          <w:color w:val="1C1C1C"/>
          <w:sz w:val="17"/>
          <w:szCs w:val="17"/>
          <w:lang w:eastAsia="et-EE"/>
        </w:rPr>
      </w:pPr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 xml:space="preserve">* </w:t>
      </w:r>
      <w:proofErr w:type="spellStart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>käibemaksuga</w:t>
      </w:r>
      <w:proofErr w:type="spellEnd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 xml:space="preserve"> </w:t>
      </w:r>
      <w:proofErr w:type="spellStart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>maksustatavate</w:t>
      </w:r>
      <w:proofErr w:type="spellEnd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 xml:space="preserve"> </w:t>
      </w:r>
      <w:proofErr w:type="spellStart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>teenuste</w:t>
      </w:r>
      <w:proofErr w:type="spellEnd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 xml:space="preserve"> </w:t>
      </w:r>
      <w:proofErr w:type="spellStart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>hinnad</w:t>
      </w:r>
      <w:proofErr w:type="spellEnd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 xml:space="preserve"> </w:t>
      </w:r>
      <w:proofErr w:type="spellStart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>sisaldavad</w:t>
      </w:r>
      <w:proofErr w:type="spellEnd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 xml:space="preserve"> </w:t>
      </w:r>
      <w:proofErr w:type="spellStart"/>
      <w:r w:rsidRPr="00A42A7E">
        <w:rPr>
          <w:rFonts w:ascii="Arial" w:eastAsia="Times New Roman" w:hAnsi="Arial" w:cs="Arial"/>
          <w:color w:val="1C1C1C"/>
          <w:sz w:val="17"/>
          <w:szCs w:val="17"/>
          <w:lang w:eastAsia="et-EE"/>
        </w:rPr>
        <w:t>käibemaksu</w:t>
      </w:r>
      <w:proofErr w:type="spellEnd"/>
    </w:p>
    <w:sectPr w:rsidR="008B3667" w:rsidRPr="008B3667" w:rsidSect="008B36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67"/>
    <w:rsid w:val="001B25A2"/>
    <w:rsid w:val="00777589"/>
    <w:rsid w:val="007F42B8"/>
    <w:rsid w:val="008B178C"/>
    <w:rsid w:val="008B3667"/>
    <w:rsid w:val="009B1EA1"/>
    <w:rsid w:val="00DE5FEC"/>
    <w:rsid w:val="00F52541"/>
    <w:rsid w:val="00F7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D7F1"/>
  <w15:chartTrackingRefBased/>
  <w15:docId w15:val="{9246173F-1F7F-461B-9A67-5900BDC2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2D7005CB18E8449F70B5C2A2B319B4" ma:contentTypeVersion="5" ma:contentTypeDescription="Loo uus dokument" ma:contentTypeScope="" ma:versionID="3acb44dd9a0f7a6ab48820726d454575">
  <xsd:schema xmlns:xsd="http://www.w3.org/2001/XMLSchema" xmlns:xs="http://www.w3.org/2001/XMLSchema" xmlns:p="http://schemas.microsoft.com/office/2006/metadata/properties" xmlns:ns2="0435e912-1f01-48c4-8088-b98ddca5b1ef" targetNamespace="http://schemas.microsoft.com/office/2006/metadata/properties" ma:root="true" ma:fieldsID="b62ffd9ef9c9483e22c21a8c0115a21b" ns2:_="">
    <xsd:import namespace="0435e912-1f01-48c4-8088-b98ddca5b1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5e912-1f01-48c4-8088-b98ddca5b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0787BE-05C0-4ADB-9C4E-E4C20321A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C6A14-2E71-41F2-86D9-6676043436F9}">
  <ds:schemaRefs>
    <ds:schemaRef ds:uri="http://purl.org/dc/elements/1.1/"/>
    <ds:schemaRef ds:uri="http://schemas.microsoft.com/office/2006/metadata/properties"/>
    <ds:schemaRef ds:uri="http://purl.org/dc/terms/"/>
    <ds:schemaRef ds:uri="0435e912-1f01-48c4-8088-b98ddca5b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865FF6-7BD7-45C5-B921-5D89D1A30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5e912-1f01-48c4-8088-b98ddca5b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Bugakova | Finora Capital</dc:creator>
  <cp:keywords/>
  <dc:description/>
  <cp:lastModifiedBy>Olga Bugakova | Finora Capital</cp:lastModifiedBy>
  <cp:revision>7</cp:revision>
  <dcterms:created xsi:type="dcterms:W3CDTF">2018-01-04T16:12:00Z</dcterms:created>
  <dcterms:modified xsi:type="dcterms:W3CDTF">2018-02-23T09:46:00Z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0x0101006D2D7005CB18E8449F70B5C2A2B319B4</vt:lpwstr>
  </property>
</Properties>
</file>